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BD" w:rsidRDefault="009529BD" w:rsidP="009529BD">
      <w:pPr>
        <w:pStyle w:val="Titre"/>
        <w:jc w:val="center"/>
      </w:pPr>
    </w:p>
    <w:p w:rsidR="009529BD" w:rsidRDefault="009529BD" w:rsidP="009529BD">
      <w:pPr>
        <w:pStyle w:val="Titre"/>
        <w:jc w:val="center"/>
      </w:pPr>
    </w:p>
    <w:p w:rsidR="009529BD" w:rsidRDefault="009529BD" w:rsidP="009529BD">
      <w:pPr>
        <w:pStyle w:val="Titre"/>
        <w:jc w:val="center"/>
      </w:pPr>
    </w:p>
    <w:p w:rsidR="009529BD" w:rsidRDefault="009529BD" w:rsidP="009529BD">
      <w:pPr>
        <w:pStyle w:val="Titre"/>
      </w:pPr>
      <w:r>
        <w:t>Dossier de candidature à l’espace test</w:t>
      </w:r>
    </w:p>
    <w:p w:rsidR="008B21EA" w:rsidRDefault="009529BD" w:rsidP="009529BD">
      <w:pPr>
        <w:pStyle w:val="Titre"/>
      </w:pPr>
      <w:r>
        <w:t xml:space="preserve">Campus </w:t>
      </w:r>
      <w:proofErr w:type="spellStart"/>
      <w:r>
        <w:t>Montravel</w:t>
      </w:r>
      <w:proofErr w:type="spellEnd"/>
    </w:p>
    <w:p w:rsidR="009529BD" w:rsidRDefault="009529BD" w:rsidP="009529BD"/>
    <w:p w:rsidR="009529BD" w:rsidRDefault="009529BD" w:rsidP="009529BD"/>
    <w:p w:rsidR="009529BD" w:rsidRDefault="009529BD" w:rsidP="009529BD">
      <w:pPr>
        <w:jc w:val="left"/>
        <w:rPr>
          <w:rStyle w:val="lev"/>
          <w:b w:val="0"/>
        </w:rPr>
      </w:pPr>
    </w:p>
    <w:p w:rsidR="009529BD" w:rsidRPr="009529BD" w:rsidRDefault="009529BD" w:rsidP="009529BD">
      <w:pPr>
        <w:jc w:val="left"/>
        <w:rPr>
          <w:rStyle w:val="lev"/>
          <w:b w:val="0"/>
        </w:rPr>
      </w:pPr>
    </w:p>
    <w:p w:rsidR="009529BD" w:rsidRDefault="009529BD" w:rsidP="009529BD">
      <w:pPr>
        <w:jc w:val="left"/>
      </w:pPr>
    </w:p>
    <w:p w:rsidR="009529BD" w:rsidRDefault="009529BD" w:rsidP="009529BD">
      <w:pPr>
        <w:jc w:val="center"/>
      </w:pPr>
      <w:r w:rsidRPr="009529BD">
        <w:rPr>
          <w:noProof/>
          <w:lang w:eastAsia="fr-FR"/>
        </w:rPr>
        <w:drawing>
          <wp:inline distT="0" distB="0" distL="0" distR="0">
            <wp:extent cx="4296053" cy="3130550"/>
            <wp:effectExtent l="0" t="0" r="9525" b="0"/>
            <wp:docPr id="2" name="Image 2" descr="C:\Users\larouereo\Desktop\Orane\1.ESPACE-TEST\Reseaux\Presse\Photos\pro-HlHLoxs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ouereo\Desktop\Orane\1.ESPACE-TEST\Reseaux\Presse\Photos\pro-HlHLoxsw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86" cy="313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F4" w:rsidRDefault="007F24F4">
      <w:pPr>
        <w:spacing w:after="160" w:line="259" w:lineRule="auto"/>
        <w:jc w:val="left"/>
      </w:pPr>
    </w:p>
    <w:p w:rsidR="007F24F4" w:rsidRDefault="007F24F4">
      <w:pPr>
        <w:spacing w:after="160" w:line="259" w:lineRule="auto"/>
        <w:jc w:val="left"/>
      </w:pPr>
    </w:p>
    <w:p w:rsidR="007F24F4" w:rsidRDefault="007F24F4">
      <w:pPr>
        <w:spacing w:after="160" w:line="259" w:lineRule="auto"/>
        <w:jc w:val="left"/>
      </w:pPr>
    </w:p>
    <w:p w:rsidR="009529BD" w:rsidRDefault="009529BD">
      <w:pPr>
        <w:spacing w:after="160" w:line="259" w:lineRule="auto"/>
        <w:jc w:val="left"/>
      </w:pPr>
      <w:r>
        <w:br w:type="page"/>
      </w:r>
    </w:p>
    <w:p w:rsidR="009529BD" w:rsidRDefault="00041AB8" w:rsidP="009529BD">
      <w:pPr>
        <w:pStyle w:val="Titre1"/>
      </w:pPr>
      <w:r>
        <w:lastRenderedPageBreak/>
        <w:t>Identité de l’EAE</w:t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 xml:space="preserve">NOM : 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PRENOM :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ADRESSE :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 xml:space="preserve">CP-VILLE : 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TELEPHONE: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E-MAIL :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DATE DE NAISSANCE :</w:t>
      </w:r>
      <w:r>
        <w:rPr>
          <w:lang w:eastAsia="fr-FR"/>
        </w:rPr>
        <w:tab/>
      </w:r>
    </w:p>
    <w:p w:rsidR="00041AB8" w:rsidRDefault="00041AB8" w:rsidP="00041AB8">
      <w:pPr>
        <w:rPr>
          <w:lang w:eastAsia="fr-FR"/>
        </w:rPr>
      </w:pPr>
      <w:r>
        <w:rPr>
          <w:lang w:eastAsia="fr-FR"/>
        </w:rPr>
        <w:t>N° Sécurité Sociale :</w:t>
      </w:r>
    </w:p>
    <w:p w:rsidR="001B3021" w:rsidRDefault="001B3021" w:rsidP="00041AB8">
      <w:pPr>
        <w:rPr>
          <w:lang w:eastAsia="fr-FR"/>
        </w:rPr>
      </w:pPr>
    </w:p>
    <w:p w:rsidR="001B3021" w:rsidRDefault="005D78D1" w:rsidP="00041AB8">
      <w:pPr>
        <w:rPr>
          <w:lang w:eastAsia="fr-FR"/>
        </w:rPr>
      </w:pPr>
      <w:r>
        <w:rPr>
          <w:lang w:eastAsia="fr-FR"/>
        </w:rPr>
        <w:t>SITUATION ACTUELLE</w:t>
      </w:r>
      <w:r w:rsidR="001B3021" w:rsidRPr="001B3021">
        <w:rPr>
          <w:lang w:eastAsia="fr-FR"/>
        </w:rPr>
        <w:t xml:space="preserve"> (demandeur d’emploi indemnisé / non indemni</w:t>
      </w:r>
      <w:r w:rsidR="001B3021">
        <w:rPr>
          <w:lang w:eastAsia="fr-FR"/>
        </w:rPr>
        <w:t>sé, salarié à temps partiel…) :</w:t>
      </w:r>
    </w:p>
    <w:p w:rsidR="001B3021" w:rsidRDefault="001B3021" w:rsidP="00041AB8">
      <w:pPr>
        <w:rPr>
          <w:lang w:eastAsia="fr-FR"/>
        </w:rPr>
      </w:pPr>
    </w:p>
    <w:p w:rsidR="001B3021" w:rsidRDefault="001B3021" w:rsidP="001B3021">
      <w:pPr>
        <w:rPr>
          <w:lang w:eastAsia="fr-FR"/>
        </w:rPr>
      </w:pPr>
      <w:r>
        <w:rPr>
          <w:lang w:eastAsia="fr-FR"/>
        </w:rPr>
        <w:t>Si demandeur d’emploi (</w:t>
      </w:r>
      <w:r w:rsidRPr="001B3021">
        <w:rPr>
          <w:b/>
          <w:lang w:eastAsia="fr-FR"/>
        </w:rPr>
        <w:t>OBLIGATOIRE</w:t>
      </w:r>
      <w:r>
        <w:rPr>
          <w:lang w:eastAsia="fr-FR"/>
        </w:rPr>
        <w:t>) :</w:t>
      </w:r>
    </w:p>
    <w:p w:rsidR="001B3021" w:rsidRDefault="001B3021" w:rsidP="001B3021">
      <w:pPr>
        <w:rPr>
          <w:lang w:eastAsia="fr-FR"/>
        </w:rPr>
      </w:pPr>
      <w:r>
        <w:rPr>
          <w:lang w:eastAsia="fr-FR"/>
        </w:rPr>
        <w:t>N°IDENTIFIANT POLE EMPLOI:</w:t>
      </w:r>
      <w:r>
        <w:rPr>
          <w:lang w:eastAsia="fr-FR"/>
        </w:rPr>
        <w:tab/>
      </w:r>
    </w:p>
    <w:p w:rsidR="001B3021" w:rsidRDefault="001B3021" w:rsidP="001B3021">
      <w:pPr>
        <w:rPr>
          <w:lang w:eastAsia="fr-FR"/>
        </w:rPr>
      </w:pPr>
      <w:r>
        <w:rPr>
          <w:lang w:eastAsia="fr-FR"/>
        </w:rPr>
        <w:t>DATE INSCRIPTION POLE EMPLOI :</w:t>
      </w:r>
      <w:r>
        <w:rPr>
          <w:lang w:eastAsia="fr-FR"/>
        </w:rPr>
        <w:tab/>
      </w:r>
    </w:p>
    <w:p w:rsidR="001B3021" w:rsidRDefault="001B3021" w:rsidP="001B3021">
      <w:pPr>
        <w:rPr>
          <w:lang w:eastAsia="fr-FR"/>
        </w:rPr>
      </w:pPr>
      <w:r>
        <w:rPr>
          <w:lang w:eastAsia="fr-FR"/>
        </w:rPr>
        <w:t>T</w:t>
      </w:r>
      <w:r w:rsidR="008B21EA">
        <w:rPr>
          <w:lang w:eastAsia="fr-FR"/>
        </w:rPr>
        <w:t xml:space="preserve">YPE D’INDEMNISATION (ARE, ASS, </w:t>
      </w:r>
      <w:r>
        <w:rPr>
          <w:lang w:eastAsia="fr-FR"/>
        </w:rPr>
        <w:t xml:space="preserve">RSA ou néant) : </w:t>
      </w:r>
      <w:r>
        <w:rPr>
          <w:lang w:eastAsia="fr-FR"/>
        </w:rPr>
        <w:tab/>
      </w:r>
    </w:p>
    <w:p w:rsidR="00B80111" w:rsidRDefault="001B3021" w:rsidP="001B3021">
      <w:pPr>
        <w:rPr>
          <w:lang w:eastAsia="fr-FR"/>
        </w:rPr>
      </w:pPr>
      <w:r>
        <w:rPr>
          <w:lang w:eastAsia="fr-FR"/>
        </w:rPr>
        <w:t>Si allocataire RSA, N° ALLOCATAIRE :</w:t>
      </w:r>
    </w:p>
    <w:p w:rsidR="00B80111" w:rsidRDefault="00B80111" w:rsidP="00B80111">
      <w:pPr>
        <w:rPr>
          <w:lang w:eastAsia="fr-FR"/>
        </w:rPr>
      </w:pPr>
      <w:r>
        <w:rPr>
          <w:lang w:eastAsia="fr-FR"/>
        </w:rPr>
        <w:br w:type="page"/>
      </w:r>
    </w:p>
    <w:p w:rsidR="001B3021" w:rsidRDefault="001B3021" w:rsidP="001B3021">
      <w:pPr>
        <w:rPr>
          <w:lang w:eastAsia="fr-FR"/>
        </w:rPr>
      </w:pPr>
    </w:p>
    <w:p w:rsidR="007C255E" w:rsidRDefault="007C255E" w:rsidP="001B3021">
      <w:pPr>
        <w:rPr>
          <w:lang w:eastAsia="fr-FR"/>
        </w:rPr>
      </w:pPr>
    </w:p>
    <w:p w:rsidR="007C255E" w:rsidRDefault="007C255E" w:rsidP="007C25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1008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Merci de renvoyer ce dossier complété à Orane LAROUERE (</w:t>
      </w:r>
      <w:hyperlink r:id="rId8" w:history="1">
        <w:r w:rsidRPr="007814F2">
          <w:rPr>
            <w:rStyle w:val="Lienhypertexte"/>
            <w:rFonts w:ascii="Arial" w:hAnsi="Arial"/>
          </w:rPr>
          <w:t>orane.larouere@educagri.fr</w:t>
        </w:r>
      </w:hyperlink>
      <w:r w:rsidRPr="007C255E">
        <w:rPr>
          <w:rStyle w:val="Lienhypertexte"/>
          <w:rFonts w:ascii="Arial" w:hAnsi="Arial"/>
          <w:color w:val="000000"/>
          <w:u w:val="none"/>
        </w:rPr>
        <w:t>)</w:t>
      </w:r>
    </w:p>
    <w:p w:rsidR="007C255E" w:rsidRDefault="007C255E" w:rsidP="007C25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1008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N'oubliez pas de joindre les pièces suivantes :</w:t>
      </w:r>
      <w:r>
        <w:rPr>
          <w:rFonts w:ascii="Arial" w:hAnsi="Arial"/>
        </w:rPr>
        <w:t xml:space="preserve"> 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C255E">
        <w:rPr>
          <w:rFonts w:ascii="Arial" w:hAnsi="Arial" w:cs="Arial"/>
        </w:rPr>
        <w:t>V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proofErr w:type="gramStart"/>
      <w:r w:rsidRPr="009219C9">
        <w:rPr>
          <w:rFonts w:ascii="Arial" w:hAnsi="Arial" w:cs="Arial"/>
        </w:rPr>
        <w:t>vos</w:t>
      </w:r>
      <w:proofErr w:type="gramEnd"/>
      <w:r w:rsidRPr="009219C9">
        <w:rPr>
          <w:rFonts w:ascii="Arial" w:hAnsi="Arial" w:cs="Arial"/>
        </w:rPr>
        <w:t xml:space="preserve"> supports de communication éventuels 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9219C9">
        <w:rPr>
          <w:rFonts w:ascii="Arial" w:hAnsi="Arial" w:cs="Arial"/>
        </w:rPr>
        <w:t>e</w:t>
      </w:r>
      <w:proofErr w:type="gramEnd"/>
      <w:r w:rsidRPr="00921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compte de résultat prévisionnel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0946AC">
        <w:rPr>
          <w:rFonts w:ascii="Arial" w:hAnsi="Arial" w:cs="Arial"/>
        </w:rPr>
        <w:t>PHOTOCOPIES DES DIPLÔMES EVENTUELS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PHOTOCOPIE CARTE D’IDENTITE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PHOTOC</w:t>
      </w:r>
      <w:r>
        <w:rPr>
          <w:rFonts w:ascii="Arial" w:hAnsi="Arial" w:cs="Arial"/>
        </w:rPr>
        <w:t>O</w:t>
      </w:r>
      <w:r w:rsidRPr="00FA28BA">
        <w:rPr>
          <w:rFonts w:ascii="Arial" w:hAnsi="Arial" w:cs="Arial"/>
        </w:rPr>
        <w:t>PIE CARTE POLE EMPLOI (ou, à défaut, tout autre document faisant figurer N° identifiant)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NOTIFICATION DE DROITS ALLOCATION CHOMAGE OU RSA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SI RSA, CONTRAT D’INSERTION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RIB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 xml:space="preserve">ATTESTATION DE CARTE VITALE </w:t>
      </w:r>
    </w:p>
    <w:p w:rsidR="007C255E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 xml:space="preserve">En cas d’utilisation de véhicule personnel : PHOTOCOPIE DU PERMIS DE CONDUIRE, DE LA CARTE GRISE ET DE L’ASSURANCE DU VEHICULE + ATTESTATION ASSURANCE POUR </w:t>
      </w:r>
      <w:r w:rsidR="00B80111" w:rsidRPr="00FA28BA">
        <w:rPr>
          <w:rFonts w:ascii="Arial" w:hAnsi="Arial" w:cs="Arial"/>
        </w:rPr>
        <w:t>TRAJETS PROFESSIONNELS</w:t>
      </w:r>
    </w:p>
    <w:p w:rsidR="007C255E" w:rsidRPr="00FA28BA" w:rsidRDefault="007C255E" w:rsidP="007C255E">
      <w:pPr>
        <w:numPr>
          <w:ilvl w:val="2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2340"/>
          <w:tab w:val="num" w:pos="360"/>
          <w:tab w:val="left" w:leader="dot" w:pos="10080"/>
        </w:tabs>
        <w:spacing w:after="0" w:line="360" w:lineRule="auto"/>
        <w:ind w:left="360"/>
        <w:jc w:val="left"/>
        <w:rPr>
          <w:rFonts w:ascii="Arial" w:hAnsi="Arial" w:cs="Arial"/>
        </w:rPr>
      </w:pPr>
      <w:r w:rsidRPr="00FA28BA">
        <w:rPr>
          <w:rFonts w:ascii="Arial" w:hAnsi="Arial" w:cs="Arial"/>
        </w:rPr>
        <w:t>En cas de travail salarié à temps partiel en parallèle du projet (</w:t>
      </w:r>
      <w:r w:rsidR="00B80111" w:rsidRPr="00FA28BA">
        <w:rPr>
          <w:rFonts w:ascii="Arial" w:hAnsi="Arial" w:cs="Arial"/>
        </w:rPr>
        <w:t>quel que</w:t>
      </w:r>
      <w:r w:rsidRPr="00FA28BA">
        <w:rPr>
          <w:rFonts w:ascii="Arial" w:hAnsi="Arial" w:cs="Arial"/>
        </w:rPr>
        <w:t xml:space="preserve"> soit secteur d’activité, en lien ou non avec le projet) : COPIE DU OU DES CONTRATS EN COURS</w:t>
      </w:r>
    </w:p>
    <w:p w:rsidR="007C255E" w:rsidRDefault="007C255E" w:rsidP="001B3021">
      <w:pPr>
        <w:rPr>
          <w:lang w:eastAsia="fr-FR"/>
        </w:rPr>
      </w:pPr>
    </w:p>
    <w:p w:rsidR="001B3021" w:rsidRDefault="001B3021" w:rsidP="001B3021">
      <w:pPr>
        <w:rPr>
          <w:lang w:eastAsia="fr-FR"/>
        </w:rPr>
      </w:pPr>
    </w:p>
    <w:p w:rsidR="001B3021" w:rsidRDefault="001B3021">
      <w:pPr>
        <w:spacing w:after="160" w:line="259" w:lineRule="auto"/>
        <w:jc w:val="left"/>
        <w:rPr>
          <w:lang w:eastAsia="fr-FR"/>
        </w:rPr>
      </w:pPr>
      <w:r>
        <w:rPr>
          <w:lang w:eastAsia="fr-FR"/>
        </w:rPr>
        <w:br w:type="page"/>
      </w:r>
    </w:p>
    <w:p w:rsidR="001B3021" w:rsidRDefault="00B80111" w:rsidP="001B3021">
      <w:pPr>
        <w:pStyle w:val="Titre1"/>
      </w:pPr>
      <w:r>
        <w:lastRenderedPageBreak/>
        <w:t>Le projet</w:t>
      </w:r>
    </w:p>
    <w:p w:rsidR="00F25DFE" w:rsidRDefault="00F25DFE" w:rsidP="00F25DFE">
      <w:pPr>
        <w:pStyle w:val="Titre2"/>
      </w:pPr>
      <w:r>
        <w:t>Description du projet</w:t>
      </w:r>
    </w:p>
    <w:p w:rsidR="00F25DFE" w:rsidRDefault="00F25DFE" w:rsidP="00F25DFE"/>
    <w:p w:rsidR="00B747C5" w:rsidRDefault="00B747C5" w:rsidP="00F25DFE"/>
    <w:p w:rsidR="00B747C5" w:rsidRDefault="00B747C5" w:rsidP="00F25DFE"/>
    <w:p w:rsidR="00F25DFE" w:rsidRDefault="00F25DFE" w:rsidP="00F25DFE"/>
    <w:p w:rsidR="00F25DFE" w:rsidRPr="00F25DFE" w:rsidRDefault="00F25DFE" w:rsidP="00F25DFE"/>
    <w:p w:rsidR="00F25DFE" w:rsidRDefault="00F25DFE" w:rsidP="00F25DFE">
      <w:pPr>
        <w:pStyle w:val="Titre2"/>
      </w:pPr>
      <w:r>
        <w:t xml:space="preserve">Formations et expériences </w:t>
      </w:r>
      <w:r w:rsidR="006E1BC8">
        <w:t>passées</w:t>
      </w:r>
    </w:p>
    <w:p w:rsidR="00F25DFE" w:rsidRDefault="006E1BC8" w:rsidP="00F25DFE">
      <w:r>
        <w:t xml:space="preserve">Avez-vous suivi des formations ou expériences en lien avec le projet. </w:t>
      </w:r>
    </w:p>
    <w:p w:rsidR="00F25DFE" w:rsidRDefault="00F25DFE" w:rsidP="00F25DFE"/>
    <w:p w:rsidR="000F1AC0" w:rsidRDefault="000F1AC0" w:rsidP="00F25DFE"/>
    <w:p w:rsidR="000F1AC0" w:rsidRDefault="000F1AC0" w:rsidP="00F25DFE"/>
    <w:p w:rsidR="006E1BC8" w:rsidRDefault="006E1BC8" w:rsidP="006E1BC8">
      <w:pPr>
        <w:pStyle w:val="Titre2"/>
      </w:pPr>
      <w:r>
        <w:t>Formations et expériences envisagées</w:t>
      </w:r>
    </w:p>
    <w:p w:rsidR="006E1BC8" w:rsidRPr="006E1BC8" w:rsidRDefault="005E060F" w:rsidP="006E1BC8">
      <w:r>
        <w:t>Pour concrétiser votre projet, quels sont vos besoins en formation, acquisition d’expérience, …</w:t>
      </w:r>
    </w:p>
    <w:p w:rsidR="006E1BC8" w:rsidRDefault="006E1BC8" w:rsidP="00F25DFE"/>
    <w:p w:rsidR="006E1BC8" w:rsidRDefault="006E1BC8" w:rsidP="00F25DFE"/>
    <w:p w:rsidR="00F25DFE" w:rsidRDefault="00F25DFE" w:rsidP="00F25DFE"/>
    <w:p w:rsidR="005E060F" w:rsidRDefault="005E060F" w:rsidP="00F25DFE"/>
    <w:p w:rsidR="005E060F" w:rsidRDefault="005E060F" w:rsidP="00F25DFE"/>
    <w:p w:rsidR="00F25DFE" w:rsidRDefault="00F25DFE" w:rsidP="00F25DFE">
      <w:pPr>
        <w:pStyle w:val="Titre2"/>
      </w:pPr>
      <w:r>
        <w:t>Besoins d’accompagnement</w:t>
      </w:r>
    </w:p>
    <w:p w:rsidR="00F25DFE" w:rsidRDefault="00F25DFE" w:rsidP="00F25DFE">
      <w:r>
        <w:t xml:space="preserve">Avez-vous déjà identifié des besoins d’accompagnement </w:t>
      </w:r>
      <w:r w:rsidR="005D78D1">
        <w:t xml:space="preserve">à mettre en place </w:t>
      </w:r>
      <w:r w:rsidR="005E060F">
        <w:t>pendant le test</w:t>
      </w:r>
      <w:r>
        <w:t> ?</w:t>
      </w:r>
    </w:p>
    <w:p w:rsidR="00F25DFE" w:rsidRDefault="00F25DFE" w:rsidP="00F25DFE"/>
    <w:p w:rsidR="00F25DFE" w:rsidRDefault="00F25DFE" w:rsidP="00F25DFE"/>
    <w:p w:rsidR="00F25DFE" w:rsidRDefault="00F25DFE" w:rsidP="00F25DFE"/>
    <w:p w:rsidR="00F25DFE" w:rsidRDefault="00F25DFE" w:rsidP="00F25DFE"/>
    <w:p w:rsidR="00F25DFE" w:rsidRDefault="00F25DFE" w:rsidP="00F25DFE"/>
    <w:p w:rsidR="00F25DFE" w:rsidRDefault="00F25DFE" w:rsidP="00F25DFE">
      <w:pPr>
        <w:pStyle w:val="Titre2"/>
      </w:pPr>
      <w:r>
        <w:t>Réseau</w:t>
      </w:r>
    </w:p>
    <w:p w:rsidR="00F25DFE" w:rsidRDefault="00F25DFE" w:rsidP="00F25DFE">
      <w:r>
        <w:t>Avez-vous déjà identifié des personnes ressources pour vous accompagner dans votre projet (tuteur, référent technique, …) ?</w:t>
      </w:r>
    </w:p>
    <w:p w:rsidR="000F1AC0" w:rsidRDefault="000F1AC0" w:rsidP="00F25DFE"/>
    <w:p w:rsidR="000F1AC0" w:rsidRDefault="000F1AC0" w:rsidP="00F25DFE"/>
    <w:p w:rsidR="000F1AC0" w:rsidRDefault="000F1AC0" w:rsidP="00F25DFE"/>
    <w:p w:rsidR="00B747C5" w:rsidRDefault="00B747C5" w:rsidP="00F25DFE"/>
    <w:p w:rsidR="00B747C5" w:rsidRDefault="00B747C5" w:rsidP="00F25DFE"/>
    <w:p w:rsidR="000F1AC0" w:rsidRDefault="005D78D1" w:rsidP="005D78D1">
      <w:pPr>
        <w:pStyle w:val="Titre2"/>
      </w:pPr>
      <w:r>
        <w:t>Adéquation projet / ETA</w:t>
      </w:r>
    </w:p>
    <w:p w:rsidR="005D78D1" w:rsidRDefault="005D78D1" w:rsidP="005D78D1">
      <w:r>
        <w:t xml:space="preserve">En quoi l’espace test de </w:t>
      </w:r>
      <w:proofErr w:type="spellStart"/>
      <w:r>
        <w:t>Montravel</w:t>
      </w:r>
      <w:proofErr w:type="spellEnd"/>
      <w:r>
        <w:t xml:space="preserve"> correspond-il à vos attentes ? </w:t>
      </w:r>
    </w:p>
    <w:p w:rsidR="005D78D1" w:rsidRDefault="005D78D1" w:rsidP="005D78D1"/>
    <w:p w:rsidR="005D78D1" w:rsidRDefault="005D78D1" w:rsidP="005D78D1"/>
    <w:p w:rsidR="005D78D1" w:rsidRDefault="005D78D1" w:rsidP="005D78D1"/>
    <w:p w:rsidR="005D78D1" w:rsidRPr="005D78D1" w:rsidRDefault="005D78D1" w:rsidP="005D78D1"/>
    <w:p w:rsidR="000F1AC0" w:rsidRDefault="000F1AC0">
      <w:pPr>
        <w:spacing w:after="160" w:line="259" w:lineRule="auto"/>
        <w:jc w:val="left"/>
      </w:pPr>
      <w:r>
        <w:lastRenderedPageBreak/>
        <w:br w:type="page"/>
      </w:r>
    </w:p>
    <w:p w:rsidR="000F1AC0" w:rsidRDefault="000F1AC0" w:rsidP="000F1AC0">
      <w:pPr>
        <w:pStyle w:val="Titre1"/>
      </w:pPr>
      <w:r>
        <w:lastRenderedPageBreak/>
        <w:t>Aspects financiers</w:t>
      </w:r>
    </w:p>
    <w:p w:rsidR="006E1BC8" w:rsidRDefault="00F02916" w:rsidP="000F1AC0">
      <w:pPr>
        <w:pStyle w:val="Titre2"/>
        <w:rPr>
          <w:lang w:eastAsia="fr-FR"/>
        </w:rPr>
      </w:pPr>
      <w:r>
        <w:rPr>
          <w:lang w:eastAsia="fr-FR"/>
        </w:rPr>
        <w:t>Détail</w:t>
      </w:r>
      <w:r w:rsidR="000F1AC0">
        <w:rPr>
          <w:lang w:eastAsia="fr-FR"/>
        </w:rPr>
        <w:t xml:space="preserve"> des produits proposés </w:t>
      </w:r>
    </w:p>
    <w:p w:rsidR="000F1AC0" w:rsidRDefault="00B747C5" w:rsidP="006E1BC8">
      <w:pPr>
        <w:rPr>
          <w:lang w:eastAsia="fr-FR"/>
        </w:rPr>
      </w:pPr>
      <w:r>
        <w:rPr>
          <w:lang w:eastAsia="fr-FR"/>
        </w:rPr>
        <w:t>P</w:t>
      </w:r>
      <w:r w:rsidR="000F1AC0">
        <w:rPr>
          <w:lang w:eastAsia="fr-FR"/>
        </w:rPr>
        <w:t>roduits agrico</w:t>
      </w:r>
      <w:r>
        <w:rPr>
          <w:lang w:eastAsia="fr-FR"/>
        </w:rPr>
        <w:t>les, services, prestations</w:t>
      </w:r>
      <w:r w:rsidR="000F1AC0">
        <w:rPr>
          <w:lang w:eastAsia="fr-FR"/>
        </w:rPr>
        <w:t>, clientèles visé</w:t>
      </w:r>
      <w:r>
        <w:rPr>
          <w:lang w:eastAsia="fr-FR"/>
        </w:rPr>
        <w:t>es, modes de commercialisation, …</w:t>
      </w: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F02916" w:rsidP="00F02916">
      <w:pPr>
        <w:pStyle w:val="Titre2"/>
        <w:rPr>
          <w:lang w:eastAsia="fr-FR"/>
        </w:rPr>
      </w:pPr>
      <w:r>
        <w:rPr>
          <w:lang w:eastAsia="fr-FR"/>
        </w:rPr>
        <w:t>Débouchés</w:t>
      </w:r>
      <w:r w:rsidR="00467B11">
        <w:rPr>
          <w:lang w:eastAsia="fr-FR"/>
        </w:rPr>
        <w:t xml:space="preserve"> envisagés</w:t>
      </w:r>
    </w:p>
    <w:p w:rsidR="000F1AC0" w:rsidRDefault="000F1AC0" w:rsidP="000F1AC0">
      <w:pPr>
        <w:rPr>
          <w:lang w:eastAsia="fr-FR"/>
        </w:rPr>
      </w:pPr>
      <w:r>
        <w:rPr>
          <w:lang w:eastAsia="fr-FR"/>
        </w:rPr>
        <w:t>Vos futurs clients : avez-vous commencé à prospecter ? (</w:t>
      </w:r>
      <w:proofErr w:type="gramStart"/>
      <w:r>
        <w:rPr>
          <w:lang w:eastAsia="fr-FR"/>
        </w:rPr>
        <w:t>si</w:t>
      </w:r>
      <w:proofErr w:type="gramEnd"/>
      <w:r>
        <w:rPr>
          <w:lang w:eastAsia="fr-FR"/>
        </w:rPr>
        <w:t xml:space="preserve"> oui, depuis quand et de quelle manière)</w:t>
      </w: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F02916" w:rsidRDefault="00F02916" w:rsidP="000F1AC0">
      <w:pPr>
        <w:rPr>
          <w:lang w:eastAsia="fr-FR"/>
        </w:rPr>
      </w:pPr>
    </w:p>
    <w:p w:rsidR="007F24F4" w:rsidRDefault="007F24F4" w:rsidP="000F1AC0">
      <w:pPr>
        <w:rPr>
          <w:lang w:eastAsia="fr-FR"/>
        </w:rPr>
      </w:pPr>
    </w:p>
    <w:p w:rsidR="00F02916" w:rsidRDefault="00F02916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902921" w:rsidRPr="00902921" w:rsidRDefault="00902921" w:rsidP="00902921">
      <w:pPr>
        <w:pStyle w:val="Titre2"/>
        <w:rPr>
          <w:lang w:eastAsia="fr-FR"/>
        </w:rPr>
      </w:pPr>
      <w:r>
        <w:rPr>
          <w:lang w:eastAsia="fr-FR"/>
        </w:rPr>
        <w:t>Communication</w:t>
      </w:r>
    </w:p>
    <w:p w:rsidR="000F1AC0" w:rsidRDefault="000F1AC0" w:rsidP="000F1AC0">
      <w:pPr>
        <w:rPr>
          <w:lang w:eastAsia="fr-FR"/>
        </w:rPr>
      </w:pPr>
      <w:r>
        <w:rPr>
          <w:lang w:eastAsia="fr-FR"/>
        </w:rPr>
        <w:t xml:space="preserve">Si </w:t>
      </w:r>
      <w:r w:rsidR="00902921">
        <w:rPr>
          <w:lang w:eastAsia="fr-FR"/>
        </w:rPr>
        <w:t>vous avez déjà construit des supports de communication</w:t>
      </w:r>
      <w:r>
        <w:rPr>
          <w:lang w:eastAsia="fr-FR"/>
        </w:rPr>
        <w:t>, merci de les joindre à ce dossier.</w:t>
      </w: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0F1AC0" w:rsidRDefault="000F1AC0" w:rsidP="000F1AC0">
      <w:pPr>
        <w:rPr>
          <w:lang w:eastAsia="fr-FR"/>
        </w:rPr>
      </w:pPr>
    </w:p>
    <w:p w:rsidR="005E060F" w:rsidRDefault="005E060F" w:rsidP="000F1AC0">
      <w:pPr>
        <w:rPr>
          <w:lang w:eastAsia="fr-FR"/>
        </w:rPr>
      </w:pPr>
    </w:p>
    <w:p w:rsidR="005E060F" w:rsidRDefault="005E060F" w:rsidP="000F1AC0">
      <w:pPr>
        <w:rPr>
          <w:lang w:eastAsia="fr-FR"/>
        </w:rPr>
      </w:pPr>
    </w:p>
    <w:p w:rsidR="005D78D1" w:rsidRDefault="005D78D1">
      <w:pPr>
        <w:spacing w:after="160" w:line="259" w:lineRule="auto"/>
        <w:jc w:val="left"/>
        <w:rPr>
          <w:lang w:eastAsia="fr-FR"/>
        </w:rPr>
      </w:pPr>
      <w:r>
        <w:rPr>
          <w:lang w:eastAsia="fr-FR"/>
        </w:rPr>
        <w:br w:type="page"/>
      </w:r>
    </w:p>
    <w:p w:rsidR="005E060F" w:rsidRDefault="005D78D1" w:rsidP="005D78D1">
      <w:pPr>
        <w:pStyle w:val="Titre1"/>
      </w:pPr>
      <w:r>
        <w:lastRenderedPageBreak/>
        <w:t>Prévisionnel</w:t>
      </w:r>
    </w:p>
    <w:p w:rsidR="005D78D1" w:rsidRDefault="005D78D1" w:rsidP="005D78D1">
      <w:pPr>
        <w:pStyle w:val="Titre2"/>
        <w:rPr>
          <w:lang w:eastAsia="fr-FR"/>
        </w:rPr>
      </w:pPr>
      <w:r>
        <w:rPr>
          <w:lang w:eastAsia="fr-FR"/>
        </w:rPr>
        <w:t>Plan de financement de départ</w:t>
      </w:r>
    </w:p>
    <w:p w:rsidR="002E504E" w:rsidRPr="002E504E" w:rsidRDefault="002E504E" w:rsidP="002E504E">
      <w:pPr>
        <w:rPr>
          <w:lang w:eastAsia="fr-FR"/>
        </w:rPr>
      </w:pPr>
    </w:p>
    <w:tbl>
      <w:tblPr>
        <w:tblW w:w="902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22"/>
        <w:gridCol w:w="1236"/>
        <w:gridCol w:w="3261"/>
        <w:gridCol w:w="1206"/>
      </w:tblGrid>
      <w:tr w:rsidR="005D78D1" w:rsidTr="00055322">
        <w:trPr>
          <w:trHeight w:val="570"/>
        </w:trPr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2E504E" w:rsidP="00382CEC">
            <w:r>
              <w:t>Charges de démarrage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Montant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2E504E" w:rsidP="00382CEC">
            <w:r>
              <w:t>Ressources au démarrage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Montant </w:t>
            </w:r>
          </w:p>
        </w:tc>
      </w:tr>
      <w:tr w:rsidR="005D78D1" w:rsidTr="00055322">
        <w:trPr>
          <w:trHeight w:val="570"/>
        </w:trPr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Investissements matériels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Apports privés 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D78D1" w:rsidTr="00055322">
        <w:trPr>
          <w:trHeight w:val="570"/>
        </w:trPr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Besoin en fonds de roulement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Prêt familial 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D78D1" w:rsidTr="00055322">
        <w:trPr>
          <w:trHeight w:val="570"/>
        </w:trPr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r>
              <w:t xml:space="preserve">Emprunts long et moyen terme 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Default="005D78D1" w:rsidP="00382C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D78D1" w:rsidTr="00055322">
        <w:trPr>
          <w:trHeight w:val="570"/>
        </w:trPr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Pr="00382CEC" w:rsidRDefault="005D78D1" w:rsidP="00382CEC">
            <w:pPr>
              <w:rPr>
                <w:b/>
              </w:rPr>
            </w:pPr>
            <w:r w:rsidRPr="00382CEC">
              <w:rPr>
                <w:b/>
              </w:rPr>
              <w:t xml:space="preserve">TOTAL des besoins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Pr="00382CEC" w:rsidRDefault="005D78D1" w:rsidP="00382CEC">
            <w:pPr>
              <w:rPr>
                <w:rFonts w:ascii="Times New Roman" w:eastAsia="Times New Roman" w:hAnsi="Times New Roman" w:cs="Times New Roman"/>
                <w:b/>
              </w:rPr>
            </w:pPr>
            <w:r w:rsidRPr="00382CE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Pr="00382CEC" w:rsidRDefault="005D78D1" w:rsidP="00382CEC">
            <w:pPr>
              <w:rPr>
                <w:b/>
              </w:rPr>
            </w:pPr>
            <w:r w:rsidRPr="00382CEC">
              <w:rPr>
                <w:b/>
              </w:rPr>
              <w:t xml:space="preserve">TOTAL des ressources 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8D1" w:rsidRPr="00382CEC" w:rsidRDefault="005D78D1" w:rsidP="00382CEC">
            <w:pPr>
              <w:rPr>
                <w:rFonts w:ascii="Times New Roman" w:eastAsia="Times New Roman" w:hAnsi="Times New Roman" w:cs="Times New Roman"/>
                <w:b/>
              </w:rPr>
            </w:pPr>
            <w:r w:rsidRPr="00382CE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5D78D1" w:rsidRDefault="005D78D1" w:rsidP="005D78D1">
      <w:pPr>
        <w:rPr>
          <w:lang w:eastAsia="fr-FR"/>
        </w:rPr>
      </w:pPr>
    </w:p>
    <w:p w:rsidR="005232E5" w:rsidRDefault="005232E5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04B41"/>
          <w:sz w:val="26"/>
          <w:szCs w:val="26"/>
          <w:u w:val="single"/>
          <w:lang w:eastAsia="fr-FR"/>
        </w:rPr>
      </w:pPr>
      <w:r>
        <w:rPr>
          <w:lang w:eastAsia="fr-FR"/>
        </w:rPr>
        <w:br w:type="page"/>
      </w:r>
    </w:p>
    <w:p w:rsidR="00BF721F" w:rsidRDefault="00BF721F" w:rsidP="00BF721F">
      <w:pPr>
        <w:pStyle w:val="Titre2"/>
        <w:rPr>
          <w:lang w:eastAsia="fr-FR"/>
        </w:rPr>
      </w:pPr>
      <w:r>
        <w:rPr>
          <w:lang w:eastAsia="fr-FR"/>
        </w:rPr>
        <w:lastRenderedPageBreak/>
        <w:t>Compte de résultat prévisionnel</w:t>
      </w:r>
      <w:r w:rsidR="005232E5">
        <w:rPr>
          <w:lang w:eastAsia="fr-FR"/>
        </w:rPr>
        <w:t xml:space="preserve"> (estimation)</w:t>
      </w:r>
    </w:p>
    <w:p w:rsidR="005232E5" w:rsidRPr="005232E5" w:rsidRDefault="005232E5" w:rsidP="005232E5">
      <w:pPr>
        <w:rPr>
          <w:lang w:eastAsia="fr-FR"/>
        </w:rPr>
      </w:pPr>
    </w:p>
    <w:tbl>
      <w:tblPr>
        <w:tblW w:w="902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014"/>
        <w:gridCol w:w="1357"/>
        <w:gridCol w:w="1282"/>
        <w:gridCol w:w="1372"/>
      </w:tblGrid>
      <w:tr w:rsidR="00BF721F" w:rsidTr="00BF721F">
        <w:trPr>
          <w:trHeight w:val="495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jc w:val="center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Intitulé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Année 1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Année 2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Année 3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BF721F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+ Ventes de produits maraîchers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+ Autres ventes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20"/>
                <w:szCs w:val="20"/>
              </w:rPr>
              <w:t>= VENTES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5232E5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</w:t>
            </w:r>
            <w:r w:rsidR="005232E5">
              <w:rPr>
                <w:rFonts w:ascii="Verdana" w:eastAsia="Verdana" w:hAnsi="Verdana" w:cs="Verdana"/>
                <w:color w:val="00000A"/>
                <w:sz w:val="20"/>
                <w:szCs w:val="20"/>
              </w:rPr>
              <w:t>Intrants, plants, …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5232E5" w:rsidP="005232E5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>- Carburants, énergie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585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Autres fournitures consommables (goutte à goutte, paillage plastique, ficelles, terreau...)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20"/>
                <w:szCs w:val="20"/>
              </w:rPr>
              <w:t>= MARGE BRUTE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6C1FC9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</w:t>
            </w:r>
            <w:r w:rsidR="006C1FC9"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Charges fixes Campus </w:t>
            </w:r>
            <w:proofErr w:type="spellStart"/>
            <w:r w:rsidR="006C1FC9">
              <w:rPr>
                <w:rFonts w:ascii="Verdana" w:eastAsia="Verdana" w:hAnsi="Verdana" w:cs="Verdana"/>
                <w:color w:val="00000A"/>
                <w:sz w:val="20"/>
                <w:szCs w:val="20"/>
              </w:rPr>
              <w:t>Montravel</w:t>
            </w:r>
            <w:proofErr w:type="spellEnd"/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  <w:r w:rsidR="006C1FC9">
              <w:rPr>
                <w:rFonts w:ascii="Verdana" w:eastAsia="Verdana" w:hAnsi="Verdana" w:cs="Verdana"/>
                <w:color w:val="00000A"/>
                <w:sz w:val="20"/>
                <w:szCs w:val="20"/>
              </w:rPr>
              <w:t>(à titre indicatif)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  <w:r w:rsidR="006C1FC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6C1FC9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700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6C1FC9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700</w:t>
            </w:r>
            <w:r w:rsidR="00BF721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6C1FC9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C9" w:rsidRDefault="006C1FC9" w:rsidP="006C1FC9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>- Charges d’accompagnement (Couveuse et ADDEAR)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C9" w:rsidRDefault="006C1FC9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C9" w:rsidRDefault="006C1FC9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1050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C9" w:rsidRDefault="006C1FC9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1050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Entretiens et réparations du matériel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Assurances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Déplacements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Frais de marché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Frais de publicité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Frais postaux et télécommunications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Impôts et taxes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Charges de personnel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15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Charges sociales MSA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525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20"/>
                <w:szCs w:val="20"/>
              </w:rPr>
              <w:t>= EXCEDENT BRUT D'EXPLOITATION (EBE)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Remboursement des annuités d'emprunts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20"/>
                <w:szCs w:val="20"/>
              </w:rPr>
              <w:t>= REVENU DISPONIBLE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- Prélèvements privés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  <w:tr w:rsidR="00BF721F" w:rsidTr="00BF721F">
        <w:trPr>
          <w:trHeight w:val="390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Verdana" w:eastAsia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20"/>
                <w:szCs w:val="20"/>
              </w:rPr>
              <w:t>= CAPACITE D'AUTOFINANCEMENT NETTE</w:t>
            </w:r>
            <w:r>
              <w:rPr>
                <w:rFonts w:ascii="Verdana" w:eastAsia="Verdana" w:hAnsi="Verdana" w:cs="Verdana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1F" w:rsidRDefault="00BF721F" w:rsidP="00055322">
            <w:pPr>
              <w:spacing w:before="40"/>
              <w:ind w:left="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</w:p>
        </w:tc>
      </w:tr>
    </w:tbl>
    <w:p w:rsidR="00BF721F" w:rsidRPr="00BF721F" w:rsidRDefault="00BF721F" w:rsidP="00BF721F">
      <w:pPr>
        <w:rPr>
          <w:lang w:eastAsia="fr-FR"/>
        </w:rPr>
      </w:pPr>
    </w:p>
    <w:sectPr w:rsidR="00BF721F" w:rsidRPr="00BF72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CD" w:rsidRDefault="001352CD" w:rsidP="009529BD">
      <w:pPr>
        <w:spacing w:after="0"/>
      </w:pPr>
      <w:r>
        <w:separator/>
      </w:r>
    </w:p>
  </w:endnote>
  <w:endnote w:type="continuationSeparator" w:id="0">
    <w:p w:rsidR="001352CD" w:rsidRDefault="001352CD" w:rsidP="00952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F4" w:rsidRDefault="007F24F4" w:rsidP="007F24F4">
    <w:r>
      <w:t xml:space="preserve">Chemin de </w:t>
    </w:r>
    <w:proofErr w:type="spellStart"/>
    <w:r>
      <w:t>Montravel</w:t>
    </w:r>
    <w:proofErr w:type="spellEnd"/>
  </w:p>
  <w:p w:rsidR="007F24F4" w:rsidRDefault="007F24F4" w:rsidP="007F24F4">
    <w:r>
      <w:t>42390 Villars</w:t>
    </w:r>
  </w:p>
  <w:p w:rsidR="007F24F4" w:rsidRPr="007F24F4" w:rsidRDefault="007F24F4" w:rsidP="007F24F4">
    <w:pPr>
      <w:jc w:val="left"/>
      <w:rPr>
        <w:bCs/>
      </w:rPr>
    </w:pPr>
    <w:r w:rsidRPr="009529BD">
      <w:rPr>
        <w:rStyle w:val="lev"/>
        <w:b w:val="0"/>
      </w:rPr>
      <w:t>Tel : 04 77 91 11 10</w:t>
    </w:r>
    <w:r w:rsidRPr="009529BD">
      <w:rPr>
        <w:b/>
        <w:bCs/>
      </w:rPr>
      <w:br/>
    </w:r>
    <w:r w:rsidRPr="009529BD">
      <w:rPr>
        <w:rStyle w:val="lev"/>
        <w:b w:val="0"/>
      </w:rPr>
      <w:t xml:space="preserve">Mail. </w:t>
    </w:r>
    <w:hyperlink r:id="rId1" w:history="1">
      <w:r w:rsidRPr="009529BD">
        <w:rPr>
          <w:rStyle w:val="Lienhypertexte"/>
          <w:b/>
        </w:rPr>
        <w:t>campus-montravel@educagri.fr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CD" w:rsidRDefault="001352CD" w:rsidP="009529BD">
      <w:pPr>
        <w:spacing w:after="0"/>
      </w:pPr>
      <w:r>
        <w:separator/>
      </w:r>
    </w:p>
  </w:footnote>
  <w:footnote w:type="continuationSeparator" w:id="0">
    <w:p w:rsidR="001352CD" w:rsidRDefault="001352CD" w:rsidP="00952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EA" w:rsidRDefault="008B21EA">
    <w:pPr>
      <w:pStyle w:val="En-tte"/>
    </w:pPr>
    <w:r w:rsidRPr="009529BD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-201930</wp:posOffset>
          </wp:positionV>
          <wp:extent cx="2857500" cy="647700"/>
          <wp:effectExtent l="0" t="0" r="0" b="0"/>
          <wp:wrapTopAndBottom/>
          <wp:docPr id="1" name="Image 1" descr="C:\Users\larouereo\Desktop\Logo Ca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ouereo\Desktop\Logo Camp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AEA19B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1" w15:restartNumberingAfterBreak="0">
    <w:nsid w:val="449E3310"/>
    <w:multiLevelType w:val="hybridMultilevel"/>
    <w:tmpl w:val="6512F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233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BD"/>
    <w:rsid w:val="00041AB8"/>
    <w:rsid w:val="000F1AC0"/>
    <w:rsid w:val="001352CD"/>
    <w:rsid w:val="001A377A"/>
    <w:rsid w:val="001B3021"/>
    <w:rsid w:val="002E504E"/>
    <w:rsid w:val="00382CEC"/>
    <w:rsid w:val="004522F7"/>
    <w:rsid w:val="00467B11"/>
    <w:rsid w:val="005232E5"/>
    <w:rsid w:val="005D78D1"/>
    <w:rsid w:val="005E060F"/>
    <w:rsid w:val="006C1FC9"/>
    <w:rsid w:val="006E1BC8"/>
    <w:rsid w:val="00725B8B"/>
    <w:rsid w:val="007C255E"/>
    <w:rsid w:val="007F24F4"/>
    <w:rsid w:val="00833CD5"/>
    <w:rsid w:val="008803AB"/>
    <w:rsid w:val="008B21EA"/>
    <w:rsid w:val="00902921"/>
    <w:rsid w:val="009529BD"/>
    <w:rsid w:val="009D753C"/>
    <w:rsid w:val="00A51C76"/>
    <w:rsid w:val="00A5377C"/>
    <w:rsid w:val="00B222C0"/>
    <w:rsid w:val="00B747C5"/>
    <w:rsid w:val="00B80111"/>
    <w:rsid w:val="00BF721F"/>
    <w:rsid w:val="00C33BAE"/>
    <w:rsid w:val="00E4749B"/>
    <w:rsid w:val="00F02916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424"/>
  <w15:chartTrackingRefBased/>
  <w15:docId w15:val="{EB415B68-E2CD-48C9-8F05-B4618694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AB"/>
    <w:pPr>
      <w:spacing w:after="4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803AB"/>
    <w:pPr>
      <w:keepNext/>
      <w:keepLines/>
      <w:shd w:val="clear" w:color="auto" w:fill="ADDBC7"/>
      <w:spacing w:before="240" w:after="240"/>
      <w:outlineLvl w:val="0"/>
    </w:pPr>
    <w:rPr>
      <w:rFonts w:asciiTheme="majorHAnsi" w:eastAsiaTheme="majorEastAsia" w:hAnsiTheme="majorHAnsi" w:cstheme="majorBidi"/>
      <w:b/>
      <w:noProof/>
      <w:color w:val="004B41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03A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004B41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3AB"/>
    <w:rPr>
      <w:rFonts w:asciiTheme="majorHAnsi" w:eastAsiaTheme="majorEastAsia" w:hAnsiTheme="majorHAnsi" w:cstheme="majorBidi"/>
      <w:b/>
      <w:noProof/>
      <w:color w:val="004B41"/>
      <w:sz w:val="36"/>
      <w:szCs w:val="32"/>
      <w:shd w:val="clear" w:color="auto" w:fill="ADDBC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803AB"/>
    <w:rPr>
      <w:rFonts w:asciiTheme="majorHAnsi" w:eastAsiaTheme="majorEastAsia" w:hAnsiTheme="majorHAnsi" w:cstheme="majorBidi"/>
      <w:color w:val="004B41"/>
      <w:sz w:val="26"/>
      <w:szCs w:val="26"/>
      <w:u w:val="single"/>
    </w:rPr>
  </w:style>
  <w:style w:type="paragraph" w:styleId="En-tte">
    <w:name w:val="header"/>
    <w:basedOn w:val="Normal"/>
    <w:link w:val="En-tteCar"/>
    <w:unhideWhenUsed/>
    <w:rsid w:val="009529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529BD"/>
  </w:style>
  <w:style w:type="paragraph" w:styleId="Pieddepage">
    <w:name w:val="footer"/>
    <w:basedOn w:val="Normal"/>
    <w:link w:val="PieddepageCar"/>
    <w:unhideWhenUsed/>
    <w:rsid w:val="009529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529BD"/>
  </w:style>
  <w:style w:type="paragraph" w:styleId="Titre">
    <w:name w:val="Title"/>
    <w:basedOn w:val="Normal"/>
    <w:next w:val="Normal"/>
    <w:link w:val="TitreCar"/>
    <w:uiPriority w:val="10"/>
    <w:qFormat/>
    <w:rsid w:val="009529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529B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529BD"/>
    <w:rPr>
      <w:b/>
      <w:bCs/>
    </w:rPr>
  </w:style>
  <w:style w:type="paragraph" w:styleId="Paragraphedeliste">
    <w:name w:val="List Paragraph"/>
    <w:basedOn w:val="Normal"/>
    <w:uiPriority w:val="34"/>
    <w:qFormat/>
    <w:rsid w:val="00BF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e.larouere@educagr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-montravel@educag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Orane LAROUERE</dc:creator>
  <cp:keywords/>
  <dc:description/>
  <cp:lastModifiedBy>orane.larouere</cp:lastModifiedBy>
  <cp:revision>3</cp:revision>
  <dcterms:created xsi:type="dcterms:W3CDTF">2024-10-24T15:44:00Z</dcterms:created>
  <dcterms:modified xsi:type="dcterms:W3CDTF">2024-10-24T15:49:00Z</dcterms:modified>
</cp:coreProperties>
</file>